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A3A5" w14:textId="056BA61F" w:rsidR="00557EB5" w:rsidRDefault="00E61377" w:rsidP="00E61377">
      <w:pPr>
        <w:jc w:val="center"/>
      </w:pPr>
      <w:r>
        <w:t>WWHSA Meeting Minutes</w:t>
      </w:r>
    </w:p>
    <w:p w14:paraId="532B9244" w14:textId="43934BA7" w:rsidR="00E61377" w:rsidRDefault="00E61377" w:rsidP="00E61377">
      <w:pPr>
        <w:jc w:val="center"/>
      </w:pPr>
      <w:r>
        <w:t>February 3</w:t>
      </w:r>
      <w:r w:rsidRPr="00E61377">
        <w:rPr>
          <w:vertAlign w:val="superscript"/>
        </w:rPr>
        <w:t>r</w:t>
      </w:r>
      <w:r>
        <w:rPr>
          <w:vertAlign w:val="superscript"/>
        </w:rPr>
        <w:t xml:space="preserve">d </w:t>
      </w:r>
      <w:r>
        <w:t>, 2022</w:t>
      </w:r>
    </w:p>
    <w:p w14:paraId="052B3BE4" w14:textId="77777777" w:rsidR="00D10BE3" w:rsidRDefault="00E61377" w:rsidP="00D10BE3">
      <w:r>
        <w:t xml:space="preserve">Meeting called to order at 7pm by President </w:t>
      </w:r>
    </w:p>
    <w:p w14:paraId="11C2A992" w14:textId="3125035C" w:rsidR="00D10BE3" w:rsidRPr="00D10BE3" w:rsidRDefault="00D10BE3" w:rsidP="00D10BE3">
      <w:pPr>
        <w:rPr>
          <w:b/>
          <w:bCs/>
        </w:rPr>
      </w:pPr>
      <w:r w:rsidRPr="00D10BE3">
        <w:rPr>
          <w:b/>
          <w:bCs/>
        </w:rPr>
        <w:t xml:space="preserve">Secretary’s report </w:t>
      </w:r>
      <w:r w:rsidRPr="00D10BE3">
        <w:rPr>
          <w:b/>
          <w:bCs/>
        </w:rPr>
        <w:t>- none</w:t>
      </w:r>
    </w:p>
    <w:p w14:paraId="7D0FEB3B" w14:textId="23896CFD" w:rsidR="00E61377" w:rsidRPr="00D10BE3" w:rsidRDefault="00E61377" w:rsidP="00E61377">
      <w:pPr>
        <w:rPr>
          <w:b/>
          <w:bCs/>
        </w:rPr>
      </w:pPr>
      <w:r w:rsidRPr="00D10BE3">
        <w:rPr>
          <w:b/>
          <w:bCs/>
        </w:rPr>
        <w:t>Treasures Report was read and approved</w:t>
      </w:r>
    </w:p>
    <w:p w14:paraId="0AE6B46D" w14:textId="3FE53B1E" w:rsidR="00D10BE3" w:rsidRDefault="00D10BE3" w:rsidP="003B25BF">
      <w:pPr>
        <w:pStyle w:val="ListParagraph"/>
        <w:numPr>
          <w:ilvl w:val="0"/>
          <w:numId w:val="2"/>
        </w:numPr>
      </w:pPr>
      <w:r>
        <w:t xml:space="preserve">Beginning balance </w:t>
      </w:r>
      <w:r w:rsidR="006605FC">
        <w:t>11/4/21 = $9,932.18</w:t>
      </w:r>
    </w:p>
    <w:p w14:paraId="6A26E7C5" w14:textId="5819B527" w:rsidR="003B25BF" w:rsidRDefault="003B25BF" w:rsidP="003B25BF">
      <w:pPr>
        <w:pStyle w:val="ListParagraph"/>
        <w:numPr>
          <w:ilvl w:val="0"/>
          <w:numId w:val="2"/>
        </w:numPr>
      </w:pPr>
      <w:r>
        <w:t xml:space="preserve">Total Income = </w:t>
      </w:r>
      <w:r w:rsidR="006605FC">
        <w:t>$</w:t>
      </w:r>
      <w:r>
        <w:t>3953.00</w:t>
      </w:r>
    </w:p>
    <w:p w14:paraId="72E0D672" w14:textId="6D478F67" w:rsidR="003B25BF" w:rsidRDefault="003B25BF" w:rsidP="003B25BF">
      <w:pPr>
        <w:pStyle w:val="ListParagraph"/>
        <w:numPr>
          <w:ilvl w:val="0"/>
          <w:numId w:val="2"/>
        </w:numPr>
      </w:pPr>
      <w:r>
        <w:t xml:space="preserve">Total Expenses = </w:t>
      </w:r>
      <w:r w:rsidR="006605FC">
        <w:t>$</w:t>
      </w:r>
      <w:r>
        <w:t>4,732.55</w:t>
      </w:r>
    </w:p>
    <w:p w14:paraId="300BFAF3" w14:textId="397EFEFC" w:rsidR="003B25BF" w:rsidRDefault="00D10BE3" w:rsidP="003B25BF">
      <w:pPr>
        <w:pStyle w:val="ListParagraph"/>
        <w:numPr>
          <w:ilvl w:val="0"/>
          <w:numId w:val="2"/>
        </w:numPr>
      </w:pPr>
      <w:r>
        <w:t xml:space="preserve">Ending </w:t>
      </w:r>
      <w:r w:rsidR="003B25BF">
        <w:t xml:space="preserve">Balance </w:t>
      </w:r>
      <w:r w:rsidR="006605FC">
        <w:t>2/4/22 = $</w:t>
      </w:r>
      <w:r w:rsidR="003B25BF">
        <w:t>9,152.63</w:t>
      </w:r>
    </w:p>
    <w:p w14:paraId="218472FC" w14:textId="44B56FFF" w:rsidR="00E61377" w:rsidRPr="00D10BE3" w:rsidRDefault="00E61377" w:rsidP="00E61377">
      <w:pPr>
        <w:rPr>
          <w:b/>
          <w:bCs/>
        </w:rPr>
      </w:pPr>
      <w:r w:rsidRPr="00D10BE3">
        <w:rPr>
          <w:b/>
          <w:bCs/>
        </w:rPr>
        <w:t xml:space="preserve">2022 Show Schedule </w:t>
      </w:r>
    </w:p>
    <w:p w14:paraId="7F966D5D" w14:textId="53CE3F14" w:rsidR="00E61377" w:rsidRDefault="00E61377" w:rsidP="00E61377">
      <w:pPr>
        <w:pStyle w:val="ListParagraph"/>
        <w:numPr>
          <w:ilvl w:val="0"/>
          <w:numId w:val="1"/>
        </w:numPr>
      </w:pPr>
      <w:r>
        <w:t xml:space="preserve">No </w:t>
      </w:r>
      <w:r w:rsidR="003B25BF">
        <w:t xml:space="preserve">dates have changed </w:t>
      </w:r>
    </w:p>
    <w:p w14:paraId="1B88A36C" w14:textId="55150C65" w:rsidR="00E61377" w:rsidRDefault="003B25BF" w:rsidP="00E61377">
      <w:pPr>
        <w:pStyle w:val="ListParagraph"/>
        <w:numPr>
          <w:ilvl w:val="0"/>
          <w:numId w:val="1"/>
        </w:numPr>
      </w:pPr>
      <w:r>
        <w:t xml:space="preserve">All showbills will be uploaded on the website next week </w:t>
      </w:r>
    </w:p>
    <w:p w14:paraId="6DD7F743" w14:textId="304F8197" w:rsidR="003B25BF" w:rsidRPr="00D10BE3" w:rsidRDefault="003B25BF" w:rsidP="003B25BF">
      <w:pPr>
        <w:rPr>
          <w:b/>
          <w:bCs/>
        </w:rPr>
      </w:pPr>
      <w:r w:rsidRPr="00D10BE3">
        <w:rPr>
          <w:b/>
          <w:bCs/>
        </w:rPr>
        <w:t>2022 Banquet</w:t>
      </w:r>
    </w:p>
    <w:p w14:paraId="505B1516" w14:textId="309A391E" w:rsidR="003B25BF" w:rsidRDefault="003B25BF" w:rsidP="005A1255">
      <w:pPr>
        <w:pStyle w:val="ListParagraph"/>
        <w:numPr>
          <w:ilvl w:val="0"/>
          <w:numId w:val="3"/>
        </w:numPr>
      </w:pPr>
      <w:r>
        <w:t>November 5</w:t>
      </w:r>
      <w:r w:rsidRPr="005A1255">
        <w:rPr>
          <w:vertAlign w:val="superscript"/>
        </w:rPr>
        <w:t>th</w:t>
      </w:r>
      <w:r>
        <w:t xml:space="preserve"> 2022</w:t>
      </w:r>
      <w:r w:rsidR="005A1255">
        <w:t xml:space="preserve"> at the Moose Lodge</w:t>
      </w:r>
    </w:p>
    <w:p w14:paraId="7EDC8E4E" w14:textId="0A2F52B2" w:rsidR="003B25BF" w:rsidRDefault="003B25BF" w:rsidP="003B25BF">
      <w:pPr>
        <w:pStyle w:val="ListParagraph"/>
        <w:numPr>
          <w:ilvl w:val="0"/>
          <w:numId w:val="3"/>
        </w:numPr>
      </w:pPr>
      <w:r>
        <w:t xml:space="preserve">Set up banner/area for pictures </w:t>
      </w:r>
    </w:p>
    <w:p w14:paraId="50A49E3B" w14:textId="6BFB6823" w:rsidR="003B25BF" w:rsidRDefault="003B25BF" w:rsidP="003B25BF">
      <w:pPr>
        <w:pStyle w:val="ListParagraph"/>
        <w:numPr>
          <w:ilvl w:val="0"/>
          <w:numId w:val="3"/>
        </w:numPr>
      </w:pPr>
      <w:r>
        <w:t xml:space="preserve">Second </w:t>
      </w:r>
      <w:r w:rsidR="005A1255">
        <w:t>Bartender</w:t>
      </w:r>
      <w:r>
        <w:t xml:space="preserve"> </w:t>
      </w:r>
    </w:p>
    <w:p w14:paraId="6861AD66" w14:textId="45286501" w:rsidR="003B25BF" w:rsidRPr="00D10BE3" w:rsidRDefault="003B25BF" w:rsidP="003B25BF">
      <w:pPr>
        <w:rPr>
          <w:b/>
          <w:bCs/>
        </w:rPr>
      </w:pPr>
      <w:r w:rsidRPr="00D10BE3">
        <w:rPr>
          <w:b/>
          <w:bCs/>
        </w:rPr>
        <w:t>Handbook</w:t>
      </w:r>
    </w:p>
    <w:p w14:paraId="39B7B972" w14:textId="753679C4" w:rsidR="003B25BF" w:rsidRDefault="003B25BF" w:rsidP="003B25BF">
      <w:pPr>
        <w:pStyle w:val="ListParagraph"/>
        <w:numPr>
          <w:ilvl w:val="0"/>
          <w:numId w:val="4"/>
        </w:numPr>
      </w:pPr>
      <w:r>
        <w:t xml:space="preserve">Still taking advertising </w:t>
      </w:r>
      <w:r w:rsidR="00D10BE3">
        <w:t>– ads needed by Feb 15th</w:t>
      </w:r>
    </w:p>
    <w:p w14:paraId="5533F3FD" w14:textId="11E83E7C" w:rsidR="003B25BF" w:rsidRDefault="003B25BF" w:rsidP="00D10BE3">
      <w:pPr>
        <w:pStyle w:val="ListParagraph"/>
        <w:numPr>
          <w:ilvl w:val="0"/>
          <w:numId w:val="4"/>
        </w:numPr>
      </w:pPr>
      <w:r>
        <w:t xml:space="preserve">Problems </w:t>
      </w:r>
      <w:r w:rsidR="00481C26">
        <w:t xml:space="preserve">– Horse and hound closing – can’t sell books </w:t>
      </w:r>
      <w:r w:rsidR="00D10BE3">
        <w:t>and we currently have n</w:t>
      </w:r>
      <w:r w:rsidR="00D10BE3">
        <w:t xml:space="preserve">o back cover </w:t>
      </w:r>
    </w:p>
    <w:p w14:paraId="272E7FFD" w14:textId="6A18EDFB" w:rsidR="00481C26" w:rsidRDefault="00481C26" w:rsidP="003B25BF">
      <w:pPr>
        <w:pStyle w:val="ListParagraph"/>
        <w:numPr>
          <w:ilvl w:val="0"/>
          <w:numId w:val="4"/>
        </w:numPr>
      </w:pPr>
      <w:r>
        <w:t xml:space="preserve">Rely on shows to sell </w:t>
      </w:r>
    </w:p>
    <w:p w14:paraId="570A8CEB" w14:textId="69F5DD3C" w:rsidR="00481C26" w:rsidRPr="005A1255" w:rsidRDefault="00481C26" w:rsidP="00D10BE3">
      <w:pPr>
        <w:rPr>
          <w:b/>
          <w:bCs/>
        </w:rPr>
      </w:pPr>
      <w:r w:rsidRPr="005A1255">
        <w:rPr>
          <w:b/>
          <w:bCs/>
        </w:rPr>
        <w:t>Insurance forms</w:t>
      </w:r>
    </w:p>
    <w:p w14:paraId="460653EF" w14:textId="38DB3C6A" w:rsidR="00481C26" w:rsidRDefault="00481C26" w:rsidP="00D10BE3">
      <w:pPr>
        <w:pStyle w:val="ListParagraph"/>
        <w:numPr>
          <w:ilvl w:val="0"/>
          <w:numId w:val="10"/>
        </w:numPr>
      </w:pPr>
      <w:r>
        <w:t xml:space="preserve">Send or text Julie </w:t>
      </w:r>
    </w:p>
    <w:p w14:paraId="1517B8E0" w14:textId="46F9E14A" w:rsidR="00481C26" w:rsidRPr="005A1255" w:rsidRDefault="00481C26" w:rsidP="00481C26">
      <w:pPr>
        <w:rPr>
          <w:b/>
          <w:bCs/>
        </w:rPr>
      </w:pPr>
      <w:r w:rsidRPr="005A1255">
        <w:rPr>
          <w:b/>
          <w:bCs/>
        </w:rPr>
        <w:t xml:space="preserve">Scholarships </w:t>
      </w:r>
    </w:p>
    <w:p w14:paraId="7B44B583" w14:textId="62E4BF5F" w:rsidR="00481C26" w:rsidRDefault="00481C26" w:rsidP="00D10BE3">
      <w:pPr>
        <w:pStyle w:val="ListParagraph"/>
        <w:numPr>
          <w:ilvl w:val="0"/>
          <w:numId w:val="10"/>
        </w:numPr>
      </w:pPr>
      <w:r>
        <w:t xml:space="preserve">No seniors </w:t>
      </w:r>
    </w:p>
    <w:p w14:paraId="64907067" w14:textId="1DBFB763" w:rsidR="00D10BE3" w:rsidRPr="005A1255" w:rsidRDefault="00481C26" w:rsidP="005A1255">
      <w:pPr>
        <w:rPr>
          <w:b/>
          <w:bCs/>
        </w:rPr>
      </w:pPr>
      <w:r w:rsidRPr="005A1255">
        <w:rPr>
          <w:b/>
          <w:bCs/>
        </w:rPr>
        <w:t xml:space="preserve">New Business </w:t>
      </w:r>
    </w:p>
    <w:p w14:paraId="6CB18050" w14:textId="16D78184" w:rsidR="00481C26" w:rsidRDefault="00EE53A9" w:rsidP="005A1255">
      <w:pPr>
        <w:pStyle w:val="ListParagraph"/>
        <w:numPr>
          <w:ilvl w:val="0"/>
          <w:numId w:val="8"/>
        </w:numPr>
      </w:pPr>
      <w:r>
        <w:t xml:space="preserve">Hunter and Dressage clubs will be having a benefit show at the fairgrounds </w:t>
      </w:r>
    </w:p>
    <w:p w14:paraId="462E98D1" w14:textId="2E7F8B58" w:rsidR="00EE53A9" w:rsidRDefault="00EE53A9" w:rsidP="005A1255">
      <w:pPr>
        <w:pStyle w:val="ListParagraph"/>
        <w:numPr>
          <w:ilvl w:val="1"/>
          <w:numId w:val="8"/>
        </w:numPr>
      </w:pPr>
      <w:r>
        <w:t>One person from every barn for committee</w:t>
      </w:r>
    </w:p>
    <w:p w14:paraId="6E117A0B" w14:textId="086AC9A6" w:rsidR="00EE53A9" w:rsidRDefault="005A1255" w:rsidP="005A1255">
      <w:pPr>
        <w:pStyle w:val="ListParagraph"/>
        <w:numPr>
          <w:ilvl w:val="1"/>
          <w:numId w:val="8"/>
        </w:numPr>
      </w:pPr>
      <w:r>
        <w:t>They will be a</w:t>
      </w:r>
      <w:r w:rsidR="00EE53A9">
        <w:t>sk</w:t>
      </w:r>
      <w:r>
        <w:t>ing</w:t>
      </w:r>
      <w:r w:rsidR="00EE53A9">
        <w:t xml:space="preserve"> for sponsors </w:t>
      </w:r>
    </w:p>
    <w:p w14:paraId="6FE33535" w14:textId="602B0BA6" w:rsidR="00EE53A9" w:rsidRDefault="00EE53A9" w:rsidP="005A1255">
      <w:pPr>
        <w:pStyle w:val="ListParagraph"/>
        <w:numPr>
          <w:ilvl w:val="0"/>
          <w:numId w:val="8"/>
        </w:numPr>
      </w:pPr>
      <w:r>
        <w:t xml:space="preserve">Youth bonus bucks </w:t>
      </w:r>
    </w:p>
    <w:p w14:paraId="6E6AC953" w14:textId="3883D571" w:rsidR="00EE53A9" w:rsidRDefault="00EE53A9" w:rsidP="00110E3E">
      <w:pPr>
        <w:pStyle w:val="ListParagraph"/>
        <w:numPr>
          <w:ilvl w:val="0"/>
          <w:numId w:val="9"/>
        </w:numPr>
      </w:pPr>
      <w:r>
        <w:t>Start collecting items</w:t>
      </w:r>
      <w:r w:rsidR="005A1255">
        <w:t xml:space="preserve"> </w:t>
      </w:r>
    </w:p>
    <w:p w14:paraId="54658A95" w14:textId="7E281650" w:rsidR="00EE53A9" w:rsidRDefault="00EE53A9" w:rsidP="005A1255">
      <w:r>
        <w:t>Meeting Adjourned at 7:1</w:t>
      </w:r>
      <w:r w:rsidR="00DF7054">
        <w:t>8</w:t>
      </w:r>
      <w:r>
        <w:t>pm</w:t>
      </w:r>
    </w:p>
    <w:p w14:paraId="5F8649B7" w14:textId="2DDCCAC6" w:rsidR="00EE53A9" w:rsidRDefault="00EE53A9" w:rsidP="005A1255">
      <w:r>
        <w:t>Next meeting: May 5</w:t>
      </w:r>
      <w:r w:rsidRPr="00EE53A9">
        <w:rPr>
          <w:vertAlign w:val="superscript"/>
        </w:rPr>
        <w:t>th</w:t>
      </w:r>
      <w:r>
        <w:t xml:space="preserve"> at 7pm </w:t>
      </w:r>
    </w:p>
    <w:p w14:paraId="28028C0E" w14:textId="77777777" w:rsidR="00481C26" w:rsidRDefault="00481C26" w:rsidP="00481C26"/>
    <w:p w14:paraId="3790D0A3" w14:textId="77777777" w:rsidR="00481C26" w:rsidRDefault="00481C26" w:rsidP="00481C26">
      <w:pPr>
        <w:ind w:left="719"/>
      </w:pPr>
    </w:p>
    <w:sectPr w:rsidR="0048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E6BF8"/>
    <w:multiLevelType w:val="hybridMultilevel"/>
    <w:tmpl w:val="8006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321"/>
    <w:multiLevelType w:val="hybridMultilevel"/>
    <w:tmpl w:val="2A10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911EB"/>
    <w:multiLevelType w:val="hybridMultilevel"/>
    <w:tmpl w:val="D85CE37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14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219D48B2"/>
    <w:multiLevelType w:val="hybridMultilevel"/>
    <w:tmpl w:val="D3982D7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3C1F"/>
    <w:multiLevelType w:val="hybridMultilevel"/>
    <w:tmpl w:val="4560F7F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585160EE"/>
    <w:multiLevelType w:val="hybridMultilevel"/>
    <w:tmpl w:val="C3B4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0647F"/>
    <w:multiLevelType w:val="hybridMultilevel"/>
    <w:tmpl w:val="6724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317F"/>
    <w:multiLevelType w:val="hybridMultilevel"/>
    <w:tmpl w:val="1932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D48E3"/>
    <w:multiLevelType w:val="hybridMultilevel"/>
    <w:tmpl w:val="BAE45E2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278B0"/>
    <w:multiLevelType w:val="hybridMultilevel"/>
    <w:tmpl w:val="F91A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77"/>
    <w:rsid w:val="000E3653"/>
    <w:rsid w:val="00110E3E"/>
    <w:rsid w:val="003B25BF"/>
    <w:rsid w:val="00481C26"/>
    <w:rsid w:val="005A1255"/>
    <w:rsid w:val="006605FC"/>
    <w:rsid w:val="00A4014D"/>
    <w:rsid w:val="00D10BE3"/>
    <w:rsid w:val="00DF7054"/>
    <w:rsid w:val="00E61377"/>
    <w:rsid w:val="00E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167D"/>
  <w15:chartTrackingRefBased/>
  <w15:docId w15:val="{D422FE1E-964D-4F56-AB3D-74DE45A8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megaf</dc:creator>
  <cp:keywords/>
  <dc:description/>
  <cp:lastModifiedBy> </cp:lastModifiedBy>
  <cp:revision>6</cp:revision>
  <dcterms:created xsi:type="dcterms:W3CDTF">2022-02-04T00:58:00Z</dcterms:created>
  <dcterms:modified xsi:type="dcterms:W3CDTF">2022-02-12T13:38:00Z</dcterms:modified>
</cp:coreProperties>
</file>